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0F" w:rsidRDefault="0043790F" w:rsidP="00FF0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90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3790F" w:rsidRDefault="0043790F" w:rsidP="00FF0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90F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№1 «Аист»</w:t>
      </w:r>
    </w:p>
    <w:p w:rsidR="006830B9" w:rsidRPr="0043790F" w:rsidRDefault="0043790F" w:rsidP="00FF0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90F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43790F" w:rsidRPr="0043790F" w:rsidRDefault="0043790F">
      <w:pPr>
        <w:rPr>
          <w:rFonts w:ascii="Times New Roman" w:hAnsi="Times New Roman" w:cs="Times New Roman"/>
          <w:sz w:val="28"/>
          <w:szCs w:val="28"/>
        </w:rPr>
      </w:pPr>
    </w:p>
    <w:p w:rsidR="0043790F" w:rsidRPr="00AC5C5D" w:rsidRDefault="0043790F" w:rsidP="00AC5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5D">
        <w:rPr>
          <w:rFonts w:ascii="Times New Roman" w:hAnsi="Times New Roman" w:cs="Times New Roman"/>
          <w:b/>
          <w:sz w:val="28"/>
          <w:szCs w:val="28"/>
        </w:rPr>
        <w:t>Отчет о выполнении мероприятий по реализации антикоррупционного законодательства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10"/>
        <w:gridCol w:w="4218"/>
        <w:gridCol w:w="5636"/>
        <w:gridCol w:w="1995"/>
        <w:gridCol w:w="2858"/>
      </w:tblGrid>
      <w:tr w:rsidR="00CF6ACB" w:rsidTr="00FF073A">
        <w:tc>
          <w:tcPr>
            <w:tcW w:w="710" w:type="dxa"/>
          </w:tcPr>
          <w:p w:rsidR="00B9428D" w:rsidRDefault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18" w:type="dxa"/>
          </w:tcPr>
          <w:p w:rsidR="00B9428D" w:rsidRDefault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636" w:type="dxa"/>
          </w:tcPr>
          <w:p w:rsidR="00B9428D" w:rsidRDefault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95" w:type="dxa"/>
          </w:tcPr>
          <w:p w:rsidR="00B9428D" w:rsidRDefault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858" w:type="dxa"/>
          </w:tcPr>
          <w:p w:rsidR="00B9428D" w:rsidRDefault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F6ACB" w:rsidTr="00FF073A">
        <w:tc>
          <w:tcPr>
            <w:tcW w:w="710" w:type="dxa"/>
          </w:tcPr>
          <w:p w:rsidR="00B9428D" w:rsidRDefault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</w:tcPr>
          <w:p w:rsidR="00B9428D" w:rsidRDefault="00B9428D" w:rsidP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с сотрудниками по вопросам соблюдения ограничений, касающихся получения и дачи ценных подарков, ознакомление с законодательством, предусматривающим ответственность за дачу, получение взяток ст. (285, 286, 290-292 УК РФ)</w:t>
            </w:r>
          </w:p>
        </w:tc>
        <w:tc>
          <w:tcPr>
            <w:tcW w:w="5636" w:type="dxa"/>
          </w:tcPr>
          <w:p w:rsidR="00B9428D" w:rsidRDefault="00B9428D" w:rsidP="009B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1.Ознакомление с ФЗ РФ от 25.12.2008 №273 «О противодействии коррупции» (</w:t>
            </w:r>
            <w:r w:rsidR="00277C6B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9428D" w:rsidRDefault="00B9428D" w:rsidP="009B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Расположение на сайте учреждения информации об антикоррупционной политики учреждения (положе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ния, локальные акты, телефоны горячей линии, а также телефоны, адреса правоохранительных и контрольно-надзорных органов)</w:t>
            </w:r>
          </w:p>
          <w:p w:rsidR="00B9428D" w:rsidRPr="009B246A" w:rsidRDefault="00B9428D" w:rsidP="009B2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B9428D" w:rsidRDefault="0027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9428D">
              <w:rPr>
                <w:rFonts w:ascii="Times New Roman" w:hAnsi="Times New Roman" w:cs="Times New Roman"/>
                <w:sz w:val="28"/>
                <w:szCs w:val="28"/>
              </w:rPr>
              <w:t>.08.2015</w:t>
            </w:r>
          </w:p>
          <w:p w:rsidR="00B9428D" w:rsidRDefault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8D" w:rsidRDefault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58" w:type="dxa"/>
          </w:tcPr>
          <w:p w:rsidR="00B9428D" w:rsidRDefault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В.А.</w:t>
            </w:r>
          </w:p>
          <w:p w:rsidR="00B9428D" w:rsidRDefault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8D" w:rsidRDefault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8D" w:rsidRDefault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8D" w:rsidRDefault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Колесниченко Е.С.</w:t>
            </w:r>
          </w:p>
        </w:tc>
      </w:tr>
      <w:tr w:rsidR="00CF6ACB" w:rsidTr="00FF073A">
        <w:tc>
          <w:tcPr>
            <w:tcW w:w="710" w:type="dxa"/>
          </w:tcPr>
          <w:p w:rsidR="00B9428D" w:rsidRDefault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8" w:type="dxa"/>
          </w:tcPr>
          <w:p w:rsidR="00B9428D" w:rsidRDefault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негативного отношения к дарению подарков у сотрудников</w:t>
            </w:r>
          </w:p>
        </w:tc>
        <w:tc>
          <w:tcPr>
            <w:tcW w:w="5636" w:type="dxa"/>
          </w:tcPr>
          <w:p w:rsidR="00277C6B" w:rsidRPr="00277C6B" w:rsidRDefault="00277C6B" w:rsidP="00FF073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 по вопросам негативного отношения к дарению подарков</w:t>
            </w:r>
          </w:p>
          <w:p w:rsidR="00B9428D" w:rsidRPr="00277C6B" w:rsidRDefault="00277C6B" w:rsidP="00FF073A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сотрудников по вопросам соблюдения антикоррупционных стандартов и процедур.</w:t>
            </w:r>
          </w:p>
        </w:tc>
        <w:tc>
          <w:tcPr>
            <w:tcW w:w="1995" w:type="dxa"/>
          </w:tcPr>
          <w:p w:rsidR="00B9428D" w:rsidRDefault="0027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</w:p>
          <w:p w:rsidR="00277C6B" w:rsidRDefault="002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6B" w:rsidRDefault="0027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858" w:type="dxa"/>
          </w:tcPr>
          <w:p w:rsidR="00B9428D" w:rsidRDefault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С.В.</w:t>
            </w:r>
          </w:p>
          <w:p w:rsidR="00B9428D" w:rsidRDefault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8D" w:rsidRDefault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8D" w:rsidRDefault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8D" w:rsidRDefault="0027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В.А</w:t>
            </w:r>
            <w:r w:rsidR="00B94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7C6B" w:rsidTr="00FF073A">
        <w:tc>
          <w:tcPr>
            <w:tcW w:w="710" w:type="dxa"/>
          </w:tcPr>
          <w:p w:rsidR="00277C6B" w:rsidRDefault="0027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8" w:type="dxa"/>
          </w:tcPr>
          <w:p w:rsidR="00277C6B" w:rsidRDefault="0027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образовательно-просветительских программ по вопросам предупреждения коррупции</w:t>
            </w:r>
          </w:p>
        </w:tc>
        <w:tc>
          <w:tcPr>
            <w:tcW w:w="5636" w:type="dxa"/>
          </w:tcPr>
          <w:p w:rsidR="00277C6B" w:rsidRPr="00CF6ACB" w:rsidRDefault="00CF6ACB" w:rsidP="00CF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Разработана образовательно-</w:t>
            </w:r>
            <w:r w:rsidRPr="00CF6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95" w:type="dxa"/>
          </w:tcPr>
          <w:p w:rsidR="00277C6B" w:rsidRDefault="002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277C6B" w:rsidRDefault="002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6B" w:rsidTr="00FF073A">
        <w:tc>
          <w:tcPr>
            <w:tcW w:w="710" w:type="dxa"/>
          </w:tcPr>
          <w:p w:rsidR="00277C6B" w:rsidRDefault="0027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18" w:type="dxa"/>
          </w:tcPr>
          <w:p w:rsidR="00277C6B" w:rsidRDefault="0027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порядка уведомления работодателя о фактах склонения сотрудников к совершению коррупционных правонарушений.</w:t>
            </w:r>
          </w:p>
        </w:tc>
        <w:tc>
          <w:tcPr>
            <w:tcW w:w="5636" w:type="dxa"/>
          </w:tcPr>
          <w:p w:rsidR="00277C6B" w:rsidRPr="009168E1" w:rsidRDefault="009168E1" w:rsidP="0091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8E1">
              <w:rPr>
                <w:rFonts w:ascii="Times New Roman" w:hAnsi="Times New Roman" w:cs="Times New Roman"/>
                <w:sz w:val="28"/>
                <w:szCs w:val="28"/>
              </w:rPr>
              <w:t>Порядок сотрудничества МБДОУ «ЦРР-д/с №1 «Аист»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правоохранительными органами по вопросам предупреждения и противодействия коррупции прият на общем собрании трудового коллектива (протокол №1 от 12.01.2015), утвержден приказом заведующего №58 от 12.01.2015г.</w:t>
            </w:r>
          </w:p>
        </w:tc>
        <w:tc>
          <w:tcPr>
            <w:tcW w:w="1995" w:type="dxa"/>
          </w:tcPr>
          <w:p w:rsidR="00277C6B" w:rsidRDefault="0091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58" w:type="dxa"/>
          </w:tcPr>
          <w:p w:rsidR="00277C6B" w:rsidRDefault="0091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В.А.</w:t>
            </w:r>
          </w:p>
        </w:tc>
      </w:tr>
      <w:tr w:rsidR="00CF6ACB" w:rsidTr="00FF073A">
        <w:tc>
          <w:tcPr>
            <w:tcW w:w="710" w:type="dxa"/>
          </w:tcPr>
          <w:p w:rsidR="00B9428D" w:rsidRDefault="0091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8" w:type="dxa"/>
          </w:tcPr>
          <w:p w:rsidR="00B9428D" w:rsidRDefault="0091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уведомлений о фактах обращения в целях склонения сотрудников к совершению коррупционных правонарушений</w:t>
            </w:r>
          </w:p>
        </w:tc>
        <w:tc>
          <w:tcPr>
            <w:tcW w:w="5636" w:type="dxa"/>
          </w:tcPr>
          <w:p w:rsidR="00B9428D" w:rsidRDefault="0091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учреждении имеется журнал обращений граждан по вопросам коррупционной направленности, есть возможность обратной связи через сайт учреждения, на данный момент случаев не зафиксировано</w:t>
            </w:r>
          </w:p>
        </w:tc>
        <w:tc>
          <w:tcPr>
            <w:tcW w:w="1995" w:type="dxa"/>
          </w:tcPr>
          <w:p w:rsidR="00B9428D" w:rsidRDefault="0091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58" w:type="dxa"/>
          </w:tcPr>
          <w:p w:rsidR="00B9428D" w:rsidRDefault="0091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В.А.</w:t>
            </w:r>
          </w:p>
        </w:tc>
      </w:tr>
      <w:tr w:rsidR="009168E1" w:rsidTr="00FF073A">
        <w:tc>
          <w:tcPr>
            <w:tcW w:w="710" w:type="dxa"/>
          </w:tcPr>
          <w:p w:rsidR="009168E1" w:rsidRDefault="0091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8" w:type="dxa"/>
          </w:tcPr>
          <w:p w:rsidR="009168E1" w:rsidRDefault="0091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информации об исполнении мероприятий по противодействию коррупции.</w:t>
            </w:r>
          </w:p>
        </w:tc>
        <w:tc>
          <w:tcPr>
            <w:tcW w:w="5636" w:type="dxa"/>
          </w:tcPr>
          <w:p w:rsidR="009168E1" w:rsidRDefault="00FF073A" w:rsidP="00FF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</w:t>
            </w:r>
          </w:p>
        </w:tc>
        <w:tc>
          <w:tcPr>
            <w:tcW w:w="1995" w:type="dxa"/>
          </w:tcPr>
          <w:p w:rsidR="009168E1" w:rsidRDefault="0091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58" w:type="dxa"/>
          </w:tcPr>
          <w:p w:rsidR="009168E1" w:rsidRDefault="0091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Колесниченко Е.С.</w:t>
            </w:r>
          </w:p>
        </w:tc>
      </w:tr>
    </w:tbl>
    <w:p w:rsidR="00AC5C5D" w:rsidRDefault="00AC5C5D">
      <w:pPr>
        <w:rPr>
          <w:rFonts w:ascii="Times New Roman" w:hAnsi="Times New Roman" w:cs="Times New Roman"/>
          <w:sz w:val="28"/>
          <w:szCs w:val="28"/>
        </w:rPr>
      </w:pPr>
    </w:p>
    <w:p w:rsidR="00AC5C5D" w:rsidRDefault="00AC5C5D">
      <w:pPr>
        <w:rPr>
          <w:rFonts w:ascii="Times New Roman" w:hAnsi="Times New Roman" w:cs="Times New Roman"/>
          <w:sz w:val="28"/>
          <w:szCs w:val="28"/>
        </w:rPr>
      </w:pPr>
      <w:r w:rsidRPr="00AC5C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ABD64F4" wp14:editId="1ED6998B">
            <wp:simplePos x="0" y="0"/>
            <wp:positionH relativeFrom="column">
              <wp:posOffset>5966460</wp:posOffset>
            </wp:positionH>
            <wp:positionV relativeFrom="paragraph">
              <wp:posOffset>8890</wp:posOffset>
            </wp:positionV>
            <wp:extent cx="1439545" cy="1439545"/>
            <wp:effectExtent l="0" t="0" r="8255" b="8255"/>
            <wp:wrapNone/>
            <wp:docPr id="1" name="Рисунок 1" descr="\\AIST-PC\Общая Aist\печ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IST-PC\Общая Aist\печать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C5D" w:rsidRPr="0043790F" w:rsidRDefault="00AC5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В.А. Сергиенко </w:t>
      </w:r>
    </w:p>
    <w:p w:rsidR="0043790F" w:rsidRDefault="0043790F"/>
    <w:sectPr w:rsidR="0043790F" w:rsidSect="00AC5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2FD1"/>
    <w:multiLevelType w:val="hybridMultilevel"/>
    <w:tmpl w:val="4EB2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5A22"/>
    <w:multiLevelType w:val="hybridMultilevel"/>
    <w:tmpl w:val="58CA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F0C70"/>
    <w:multiLevelType w:val="hybridMultilevel"/>
    <w:tmpl w:val="5D80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A0ABB"/>
    <w:multiLevelType w:val="hybridMultilevel"/>
    <w:tmpl w:val="2448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0F"/>
    <w:rsid w:val="00277C6B"/>
    <w:rsid w:val="0043790F"/>
    <w:rsid w:val="0047084B"/>
    <w:rsid w:val="006830B9"/>
    <w:rsid w:val="006A4B83"/>
    <w:rsid w:val="009168E1"/>
    <w:rsid w:val="009B246A"/>
    <w:rsid w:val="00A45F1A"/>
    <w:rsid w:val="00A975A9"/>
    <w:rsid w:val="00AC5C5D"/>
    <w:rsid w:val="00B9428D"/>
    <w:rsid w:val="00CF6ACB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Aist</cp:lastModifiedBy>
  <cp:revision>2</cp:revision>
  <cp:lastPrinted>2015-04-17T12:21:00Z</cp:lastPrinted>
  <dcterms:created xsi:type="dcterms:W3CDTF">2015-08-27T10:00:00Z</dcterms:created>
  <dcterms:modified xsi:type="dcterms:W3CDTF">2015-08-27T10:00:00Z</dcterms:modified>
</cp:coreProperties>
</file>