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10" w:rsidRPr="00F80D59" w:rsidRDefault="00906410" w:rsidP="004C0DD4">
      <w:pPr>
        <w:pStyle w:val="ac"/>
        <w:jc w:val="right"/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C458A" w:rsidRPr="00AC458A" w:rsidTr="00AC458A">
        <w:tc>
          <w:tcPr>
            <w:tcW w:w="5068" w:type="dxa"/>
            <w:shd w:val="clear" w:color="auto" w:fill="auto"/>
          </w:tcPr>
          <w:p w:rsidR="00906410" w:rsidRPr="00AC458A" w:rsidRDefault="00906410" w:rsidP="00AC458A">
            <w:pPr>
              <w:pStyle w:val="a8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AC458A">
              <w:rPr>
                <w:rFonts w:eastAsia="Calibri"/>
                <w:bCs/>
                <w:sz w:val="28"/>
                <w:szCs w:val="28"/>
                <w:lang w:eastAsia="en-US"/>
              </w:rPr>
              <w:t>Принят</w:t>
            </w:r>
            <w:proofErr w:type="gramEnd"/>
            <w:r w:rsidRPr="00AC458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общем собрании</w:t>
            </w:r>
          </w:p>
          <w:p w:rsidR="00906410" w:rsidRPr="00AC458A" w:rsidRDefault="00906410" w:rsidP="00AC458A">
            <w:pPr>
              <w:pStyle w:val="a8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C458A">
              <w:rPr>
                <w:rFonts w:eastAsia="Calibri"/>
                <w:bCs/>
                <w:sz w:val="28"/>
                <w:szCs w:val="28"/>
                <w:lang w:eastAsia="en-US"/>
              </w:rPr>
              <w:t>трудового коллектива</w:t>
            </w:r>
          </w:p>
          <w:p w:rsidR="00906410" w:rsidRPr="00AC458A" w:rsidRDefault="00906410" w:rsidP="0028599E">
            <w:pPr>
              <w:pStyle w:val="a8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C458A">
              <w:rPr>
                <w:rFonts w:eastAsia="Calibri"/>
                <w:bCs/>
                <w:sz w:val="28"/>
                <w:szCs w:val="28"/>
                <w:lang w:eastAsia="en-US"/>
              </w:rPr>
              <w:t>Протокол № 1 от 1</w:t>
            </w:r>
            <w:r w:rsidR="0028599E" w:rsidRPr="00AC458A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Pr="00AC458A">
              <w:rPr>
                <w:rFonts w:eastAsia="Calibri"/>
                <w:bCs/>
                <w:sz w:val="28"/>
                <w:szCs w:val="28"/>
                <w:lang w:eastAsia="en-US"/>
              </w:rPr>
              <w:t>.01.2015г.</w:t>
            </w:r>
          </w:p>
        </w:tc>
        <w:tc>
          <w:tcPr>
            <w:tcW w:w="5069" w:type="dxa"/>
            <w:shd w:val="clear" w:color="auto" w:fill="auto"/>
          </w:tcPr>
          <w:p w:rsidR="00906410" w:rsidRPr="00AC458A" w:rsidRDefault="00906410" w:rsidP="00AC458A">
            <w:pPr>
              <w:pStyle w:val="a8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C458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Утвержден приказом заведующего МБДОУ «ЦРР-д/с №1 «Аист» </w:t>
            </w:r>
          </w:p>
          <w:p w:rsidR="00906410" w:rsidRPr="00AC458A" w:rsidRDefault="00906410" w:rsidP="00CC3DEE">
            <w:pPr>
              <w:pStyle w:val="a8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C458A">
              <w:rPr>
                <w:rFonts w:eastAsia="Calibri"/>
                <w:bCs/>
                <w:sz w:val="28"/>
                <w:szCs w:val="28"/>
                <w:lang w:eastAsia="en-US"/>
              </w:rPr>
              <w:t>№ 58 от 12.01.2015г.</w:t>
            </w:r>
          </w:p>
        </w:tc>
      </w:tr>
    </w:tbl>
    <w:p w:rsidR="00A32847" w:rsidRPr="00F80D59" w:rsidRDefault="00A32847" w:rsidP="004C0DD4">
      <w:pPr>
        <w:pStyle w:val="ac"/>
        <w:jc w:val="right"/>
        <w:rPr>
          <w:b/>
          <w:i/>
          <w:sz w:val="28"/>
          <w:szCs w:val="28"/>
        </w:rPr>
      </w:pPr>
    </w:p>
    <w:p w:rsidR="00A32847" w:rsidRPr="00F80D59" w:rsidRDefault="00A32847" w:rsidP="004C0DD4">
      <w:pPr>
        <w:pStyle w:val="aa"/>
        <w:spacing w:beforeLines="120" w:before="288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E085F" w:rsidRPr="00F80D59" w:rsidRDefault="001E085F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1E085F" w:rsidRDefault="001E085F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906410" w:rsidRDefault="00906410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906410" w:rsidRDefault="00906410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906410" w:rsidRDefault="00906410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906410" w:rsidRDefault="00906410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906410" w:rsidRDefault="00906410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906410" w:rsidRDefault="00906410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906410" w:rsidRPr="00F80D59" w:rsidRDefault="00906410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906410" w:rsidRDefault="004C0DD4" w:rsidP="0090641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06410">
        <w:rPr>
          <w:b/>
          <w:color w:val="000000"/>
          <w:sz w:val="36"/>
          <w:szCs w:val="36"/>
        </w:rPr>
        <w:t xml:space="preserve">КОДЕКС ЭТИКИ </w:t>
      </w:r>
    </w:p>
    <w:p w:rsidR="004C0DD4" w:rsidRPr="00906410" w:rsidRDefault="004C0DD4" w:rsidP="0090641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06410">
        <w:rPr>
          <w:b/>
          <w:color w:val="000000"/>
          <w:sz w:val="36"/>
          <w:szCs w:val="36"/>
        </w:rPr>
        <w:t>И СЛУЖЕБНОГО ПОВЕДЕНИЯ РАБОТНИКОВ</w:t>
      </w:r>
    </w:p>
    <w:p w:rsidR="00906410" w:rsidRDefault="004C0DD4" w:rsidP="0090641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06410">
        <w:rPr>
          <w:b/>
          <w:color w:val="000000"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4C0DD4" w:rsidRPr="00906410" w:rsidRDefault="004C0DD4" w:rsidP="0090641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06410">
        <w:rPr>
          <w:b/>
          <w:color w:val="000000"/>
          <w:sz w:val="36"/>
          <w:szCs w:val="36"/>
        </w:rPr>
        <w:t>«Центр развития ребенка – детский сад №1 «Аист» муниципального образования город-курорт Геленджик</w:t>
      </w:r>
    </w:p>
    <w:p w:rsid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821E46" w:rsidRPr="004C0DD4" w:rsidRDefault="00821E46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10" w:rsidRDefault="00906410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4C0DD4" w:rsidRPr="004C0DD4" w:rsidRDefault="004C0DD4" w:rsidP="0090641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06410">
        <w:rPr>
          <w:color w:val="000000"/>
          <w:sz w:val="28"/>
          <w:szCs w:val="28"/>
        </w:rPr>
        <w:t>-к. Геленджик, 2015</w:t>
      </w:r>
      <w:r>
        <w:rPr>
          <w:color w:val="000000"/>
          <w:sz w:val="28"/>
          <w:szCs w:val="28"/>
        </w:rPr>
        <w:t>г.</w:t>
      </w:r>
    </w:p>
    <w:p w:rsidR="004C0DD4" w:rsidRPr="004C0DD4" w:rsidRDefault="00821E46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C0DD4" w:rsidRPr="0027027B" w:rsidRDefault="004C0DD4" w:rsidP="004C0DD4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27027B">
        <w:rPr>
          <w:b/>
          <w:i/>
          <w:color w:val="000000"/>
          <w:sz w:val="28"/>
          <w:szCs w:val="28"/>
        </w:rPr>
        <w:t>I. Общие положения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1. Кодекс этики и служебного поведения работников</w:t>
      </w:r>
      <w:r>
        <w:rPr>
          <w:color w:val="000000"/>
          <w:sz w:val="28"/>
          <w:szCs w:val="28"/>
        </w:rPr>
        <w:t xml:space="preserve"> (далее Кодекс)</w:t>
      </w:r>
      <w:r w:rsidRPr="004C0D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№1 «Аист» муниципального образования город-курорт Геленджик</w:t>
      </w:r>
      <w:r>
        <w:rPr>
          <w:color w:val="000000"/>
          <w:sz w:val="28"/>
          <w:szCs w:val="28"/>
        </w:rPr>
        <w:t xml:space="preserve"> (далее МБДОУ «ЦРР-д/с №1 «Аист») </w:t>
      </w:r>
      <w:r w:rsidRPr="004C0DD4">
        <w:rPr>
          <w:color w:val="000000"/>
          <w:sz w:val="28"/>
          <w:szCs w:val="28"/>
        </w:rPr>
        <w:t>основан на общепризнанных нравственных принципах и нормах российского общества и государства</w:t>
      </w:r>
      <w:r>
        <w:rPr>
          <w:color w:val="000000"/>
          <w:sz w:val="28"/>
          <w:szCs w:val="28"/>
        </w:rPr>
        <w:t>, разработан в соответствии:</w:t>
      </w:r>
    </w:p>
    <w:p w:rsidR="004C0DD4" w:rsidRDefault="004C0DD4" w:rsidP="004C0DD4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Конституции Российской Федерации, </w:t>
      </w:r>
    </w:p>
    <w:p w:rsidR="004C0DD4" w:rsidRDefault="004C0DD4" w:rsidP="004C0DD4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Трудового кодекса Российской Федерации, </w:t>
      </w:r>
    </w:p>
    <w:p w:rsidR="004C0DD4" w:rsidRDefault="004C0DD4" w:rsidP="004C0DD4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Федерального закона от 25 декабря 2008 г. N 273-ФЗ </w:t>
      </w:r>
      <w:r>
        <w:rPr>
          <w:color w:val="000000"/>
          <w:sz w:val="28"/>
          <w:szCs w:val="28"/>
        </w:rPr>
        <w:t>«О противодействии коррупции»</w:t>
      </w:r>
      <w:r w:rsidRPr="004C0DD4">
        <w:rPr>
          <w:color w:val="000000"/>
          <w:sz w:val="28"/>
          <w:szCs w:val="28"/>
        </w:rPr>
        <w:t xml:space="preserve">, </w:t>
      </w:r>
    </w:p>
    <w:p w:rsidR="004C0DD4" w:rsidRDefault="004C0DD4" w:rsidP="004C0DD4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</w:t>
      </w:r>
      <w:r>
        <w:rPr>
          <w:color w:val="000000"/>
          <w:sz w:val="28"/>
          <w:szCs w:val="28"/>
        </w:rPr>
        <w:t>ии от 23.10.2010</w:t>
      </w:r>
      <w:r w:rsidRPr="004C0DD4">
        <w:rPr>
          <w:color w:val="000000"/>
          <w:sz w:val="28"/>
          <w:szCs w:val="28"/>
        </w:rPr>
        <w:t>,</w:t>
      </w:r>
    </w:p>
    <w:p w:rsidR="004C0DD4" w:rsidRDefault="004C0DD4" w:rsidP="004C0DD4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Кодексом этики и служебного поведения федеральных государственных гражданских служащих Министерства образования и науки, утвержденного приказом </w:t>
      </w:r>
      <w:proofErr w:type="spellStart"/>
      <w:r w:rsidRPr="004C0DD4">
        <w:rPr>
          <w:color w:val="000000"/>
          <w:sz w:val="28"/>
          <w:szCs w:val="28"/>
        </w:rPr>
        <w:t>Минобрнауки</w:t>
      </w:r>
      <w:proofErr w:type="spellEnd"/>
      <w:r w:rsidRPr="004C0DD4">
        <w:rPr>
          <w:color w:val="000000"/>
          <w:sz w:val="28"/>
          <w:szCs w:val="28"/>
        </w:rPr>
        <w:t xml:space="preserve"> России от 22 июня 2011 г. N 2047</w:t>
      </w:r>
      <w:r>
        <w:rPr>
          <w:color w:val="000000"/>
          <w:sz w:val="28"/>
          <w:szCs w:val="28"/>
        </w:rPr>
        <w:t>,</w:t>
      </w:r>
    </w:p>
    <w:p w:rsidR="004C0DD4" w:rsidRPr="004C0DD4" w:rsidRDefault="004C0DD4" w:rsidP="004C0DD4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иных нормативных право</w:t>
      </w:r>
      <w:r>
        <w:rPr>
          <w:color w:val="000000"/>
          <w:sz w:val="28"/>
          <w:szCs w:val="28"/>
        </w:rPr>
        <w:t>вых актов Российской Федерации.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</w:t>
      </w:r>
      <w:r>
        <w:rPr>
          <w:color w:val="000000"/>
          <w:sz w:val="28"/>
          <w:szCs w:val="28"/>
        </w:rPr>
        <w:t>МБДОУ «ЦРР-д/с №1 «Аист»</w:t>
      </w:r>
      <w:r>
        <w:rPr>
          <w:color w:val="000000"/>
          <w:sz w:val="28"/>
          <w:szCs w:val="28"/>
        </w:rPr>
        <w:t xml:space="preserve"> </w:t>
      </w:r>
      <w:r w:rsidRPr="004C0DD4">
        <w:rPr>
          <w:color w:val="000000"/>
          <w:sz w:val="28"/>
          <w:szCs w:val="28"/>
        </w:rPr>
        <w:t>независимо от занимаемой ими должности.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3. Работник, принимаемый </w:t>
      </w:r>
      <w:r w:rsidR="0027027B">
        <w:rPr>
          <w:color w:val="000000"/>
          <w:sz w:val="28"/>
          <w:szCs w:val="28"/>
        </w:rPr>
        <w:t xml:space="preserve">на </w:t>
      </w:r>
      <w:r w:rsidRPr="004C0DD4">
        <w:rPr>
          <w:color w:val="000000"/>
          <w:sz w:val="28"/>
          <w:szCs w:val="28"/>
        </w:rPr>
        <w:t>работу</w:t>
      </w:r>
      <w:r w:rsidR="0027027B">
        <w:rPr>
          <w:color w:val="000000"/>
          <w:sz w:val="28"/>
          <w:szCs w:val="28"/>
        </w:rPr>
        <w:t xml:space="preserve"> в </w:t>
      </w:r>
      <w:r w:rsidR="0027027B">
        <w:rPr>
          <w:color w:val="000000"/>
          <w:sz w:val="28"/>
          <w:szCs w:val="28"/>
        </w:rPr>
        <w:t>МБДОУ «ЦРР-д/с №1 «</w:t>
      </w:r>
      <w:proofErr w:type="spellStart"/>
      <w:r w:rsidR="0027027B">
        <w:rPr>
          <w:color w:val="000000"/>
          <w:sz w:val="28"/>
          <w:szCs w:val="28"/>
        </w:rPr>
        <w:t>Аист»</w:t>
      </w:r>
      <w:proofErr w:type="spellEnd"/>
      <w:r w:rsidRPr="004C0DD4">
        <w:rPr>
          <w:color w:val="000000"/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</w:t>
      </w:r>
      <w:r w:rsidR="0027027B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, доверия граждан к работникам </w:t>
      </w:r>
      <w:r w:rsidR="0027027B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и обеспечение единых норм поведения работников </w:t>
      </w:r>
      <w:r w:rsidR="0027027B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5. Кодекс призван повысить эффективность выполнения работниками </w:t>
      </w:r>
      <w:r w:rsidR="0027027B">
        <w:rPr>
          <w:color w:val="000000"/>
          <w:sz w:val="28"/>
          <w:szCs w:val="28"/>
        </w:rPr>
        <w:t>МБДОУ «ЦРР-д/с №1 «Аист»</w:t>
      </w:r>
      <w:r w:rsidR="0027027B">
        <w:rPr>
          <w:color w:val="000000"/>
          <w:sz w:val="28"/>
          <w:szCs w:val="28"/>
        </w:rPr>
        <w:t xml:space="preserve"> </w:t>
      </w:r>
      <w:r w:rsidRPr="004C0DD4">
        <w:rPr>
          <w:color w:val="000000"/>
          <w:sz w:val="28"/>
          <w:szCs w:val="28"/>
        </w:rPr>
        <w:t>своих должностных обязанностей.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6. Кодекс служит основой для формирования взаимоотношений в </w:t>
      </w:r>
      <w:r w:rsidR="0027027B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7. Знание и соблюдение работниками </w:t>
      </w:r>
      <w:r w:rsidR="0027027B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положений Кодекса является одним из критериев оценки их служебного поведения.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4C0DD4" w:rsidRPr="0027027B" w:rsidRDefault="004C0DD4" w:rsidP="004C0DD4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27027B">
        <w:rPr>
          <w:b/>
          <w:i/>
          <w:color w:val="000000"/>
          <w:sz w:val="28"/>
          <w:szCs w:val="28"/>
        </w:rPr>
        <w:t>II. Основные принципы и правила служебного поведения</w:t>
      </w:r>
      <w:r w:rsidR="0027027B">
        <w:rPr>
          <w:b/>
          <w:i/>
          <w:color w:val="000000"/>
          <w:sz w:val="28"/>
          <w:szCs w:val="28"/>
        </w:rPr>
        <w:t xml:space="preserve"> р</w:t>
      </w:r>
      <w:r w:rsidRPr="0027027B">
        <w:rPr>
          <w:b/>
          <w:i/>
          <w:color w:val="000000"/>
          <w:sz w:val="28"/>
          <w:szCs w:val="28"/>
        </w:rPr>
        <w:t xml:space="preserve">аботников </w:t>
      </w:r>
      <w:r w:rsidR="0027027B" w:rsidRPr="0027027B">
        <w:rPr>
          <w:b/>
          <w:i/>
          <w:color w:val="000000"/>
          <w:sz w:val="28"/>
          <w:szCs w:val="28"/>
        </w:rPr>
        <w:t>МБДОУ «ЦРР-д/с №1 «Аист»</w:t>
      </w:r>
      <w:r w:rsidRPr="0027027B">
        <w:rPr>
          <w:b/>
          <w:i/>
          <w:color w:val="000000"/>
          <w:sz w:val="28"/>
          <w:szCs w:val="28"/>
        </w:rPr>
        <w:t xml:space="preserve"> 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lastRenderedPageBreak/>
        <w:t xml:space="preserve">8. Работники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и работников;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в) осуществлять свою деятельность в пределах полномочий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ж) соблюдать нормы служебной, профессиональной этики и правил делового поведения;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работником </w:t>
      </w:r>
      <w:r w:rsidR="00821E46">
        <w:rPr>
          <w:color w:val="000000"/>
          <w:sz w:val="28"/>
          <w:szCs w:val="28"/>
        </w:rPr>
        <w:t>МБДОУ «ЦРР-д/с №1 «Аист»</w:t>
      </w:r>
      <w:r w:rsidR="00821E46">
        <w:rPr>
          <w:color w:val="000000"/>
          <w:sz w:val="28"/>
          <w:szCs w:val="28"/>
        </w:rPr>
        <w:t xml:space="preserve"> </w:t>
      </w:r>
      <w:r w:rsidRPr="004C0DD4">
        <w:rPr>
          <w:color w:val="000000"/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н) соблюдать установленные в </w:t>
      </w:r>
      <w:r w:rsidR="00821E46">
        <w:rPr>
          <w:color w:val="000000"/>
          <w:sz w:val="28"/>
          <w:szCs w:val="28"/>
        </w:rPr>
        <w:t>МБДОУ «ЦРР-д/с №1 «Аист»</w:t>
      </w:r>
      <w:r w:rsidR="00821E46">
        <w:rPr>
          <w:color w:val="000000"/>
          <w:sz w:val="28"/>
          <w:szCs w:val="28"/>
        </w:rPr>
        <w:t xml:space="preserve"> </w:t>
      </w:r>
      <w:r w:rsidRPr="004C0DD4">
        <w:rPr>
          <w:color w:val="000000"/>
          <w:sz w:val="28"/>
          <w:szCs w:val="28"/>
        </w:rPr>
        <w:t>правила публичных выступлений и предоставления служебной информации;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</w:t>
      </w:r>
      <w:r w:rsidR="00821E46">
        <w:rPr>
          <w:color w:val="000000"/>
          <w:sz w:val="28"/>
          <w:szCs w:val="28"/>
        </w:rPr>
        <w:t>МБДОУ «ЦРР-д/с №1 «Аист»</w:t>
      </w:r>
      <w:r w:rsidR="00821E46">
        <w:rPr>
          <w:color w:val="000000"/>
          <w:sz w:val="28"/>
          <w:szCs w:val="28"/>
        </w:rPr>
        <w:t xml:space="preserve"> </w:t>
      </w:r>
      <w:r w:rsidRPr="004C0DD4">
        <w:rPr>
          <w:color w:val="000000"/>
          <w:sz w:val="28"/>
          <w:szCs w:val="28"/>
        </w:rPr>
        <w:t>каких-либо лиц в целях склонения к совершению коррупционных правонарушений;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п) уважительно относиться к деятельности представителей средств массовой информации по информированию общества о работе </w:t>
      </w:r>
      <w:r w:rsidR="00821E46">
        <w:rPr>
          <w:color w:val="000000"/>
          <w:sz w:val="28"/>
          <w:szCs w:val="28"/>
        </w:rPr>
        <w:t xml:space="preserve">МБДОУ «ЦРР-д/с №1 </w:t>
      </w:r>
      <w:r w:rsidR="00821E46">
        <w:rPr>
          <w:color w:val="000000"/>
          <w:sz w:val="28"/>
          <w:szCs w:val="28"/>
        </w:rPr>
        <w:lastRenderedPageBreak/>
        <w:t>«Аист»</w:t>
      </w:r>
      <w:r w:rsidRPr="004C0DD4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с) постоянно стремиться к обеспечению как можно более эффективного распоряжения ресурсами, находящимися в сфере ответственности работников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9. Работникам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, наделенным организационно-распорядительными полномочиями по отношению к другим работникам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, рекомендуется быть образцом профессионализма, безупречной репутации, способствовать формированию в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10. Работники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, наделенные организационно-распорядительными полномочиями по отношению к другим работникам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, призваны: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б) принимать меры по предупреждению коррупции;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821E46">
        <w:rPr>
          <w:b/>
          <w:i/>
          <w:color w:val="000000"/>
          <w:sz w:val="28"/>
          <w:szCs w:val="28"/>
        </w:rPr>
        <w:t>III. Рекомендательные этические правила служебного</w:t>
      </w:r>
      <w:r w:rsidR="00821E46">
        <w:rPr>
          <w:b/>
          <w:i/>
          <w:color w:val="000000"/>
          <w:sz w:val="28"/>
          <w:szCs w:val="28"/>
        </w:rPr>
        <w:t xml:space="preserve"> </w:t>
      </w:r>
      <w:r w:rsidRPr="00821E46">
        <w:rPr>
          <w:b/>
          <w:i/>
          <w:color w:val="000000"/>
          <w:sz w:val="28"/>
          <w:szCs w:val="28"/>
        </w:rPr>
        <w:t xml:space="preserve">поведения работников </w:t>
      </w:r>
      <w:r w:rsidR="00821E46" w:rsidRPr="00821E46">
        <w:rPr>
          <w:b/>
          <w:i/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11. В служебном поведении работнику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12. В служебном поведении работник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воздерживается </w:t>
      </w:r>
      <w:proofErr w:type="gramStart"/>
      <w:r w:rsidRPr="004C0DD4">
        <w:rPr>
          <w:color w:val="000000"/>
          <w:sz w:val="28"/>
          <w:szCs w:val="28"/>
        </w:rPr>
        <w:t>от</w:t>
      </w:r>
      <w:proofErr w:type="gramEnd"/>
      <w:r w:rsidRPr="004C0DD4">
        <w:rPr>
          <w:color w:val="000000"/>
          <w:sz w:val="28"/>
          <w:szCs w:val="28"/>
        </w:rPr>
        <w:t>: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г) курения в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13. Работники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Работникам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14. Внешний вид работника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</w:t>
      </w:r>
      <w:r w:rsidRPr="004C0DD4">
        <w:rPr>
          <w:color w:val="000000"/>
          <w:sz w:val="28"/>
          <w:szCs w:val="28"/>
        </w:rPr>
        <w:lastRenderedPageBreak/>
        <w:t>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21E46" w:rsidRPr="004C0DD4" w:rsidRDefault="00821E46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DD4" w:rsidRPr="00821E46" w:rsidRDefault="004C0DD4" w:rsidP="004C0DD4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  <w:r w:rsidRPr="00821E46">
        <w:rPr>
          <w:b/>
          <w:i/>
          <w:color w:val="000000"/>
          <w:sz w:val="28"/>
          <w:szCs w:val="28"/>
        </w:rPr>
        <w:t>IV. Ответственность за нарушение положений Кодекса</w:t>
      </w:r>
    </w:p>
    <w:p w:rsidR="00821E46" w:rsidRPr="004C0DD4" w:rsidRDefault="00821E46" w:rsidP="004C0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15. Нарушение работником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 xml:space="preserve"> положений настоящего Кодекса подлежит моральному осуждению на </w:t>
      </w:r>
      <w:r w:rsidR="00821E46">
        <w:rPr>
          <w:color w:val="000000"/>
          <w:sz w:val="28"/>
          <w:szCs w:val="28"/>
        </w:rPr>
        <w:t>заседании</w:t>
      </w:r>
      <w:r w:rsidRPr="004C0DD4">
        <w:rPr>
          <w:color w:val="000000"/>
          <w:sz w:val="28"/>
          <w:szCs w:val="28"/>
        </w:rPr>
        <w:t xml:space="preserve"> Педагогического совета </w:t>
      </w:r>
      <w:r w:rsidR="00821E46">
        <w:rPr>
          <w:color w:val="000000"/>
          <w:sz w:val="28"/>
          <w:szCs w:val="28"/>
        </w:rPr>
        <w:t xml:space="preserve">или совещании при заведующем </w:t>
      </w:r>
      <w:r w:rsidR="00821E46">
        <w:rPr>
          <w:color w:val="000000"/>
          <w:sz w:val="28"/>
          <w:szCs w:val="28"/>
        </w:rPr>
        <w:t>МБДОУ «ЦРР-д/с №1 «Аист»</w:t>
      </w:r>
      <w:r w:rsidRPr="004C0DD4">
        <w:rPr>
          <w:color w:val="000000"/>
          <w:sz w:val="28"/>
          <w:szCs w:val="28"/>
        </w:rPr>
        <w:t>.</w:t>
      </w:r>
    </w:p>
    <w:p w:rsidR="004C0DD4" w:rsidRPr="004C0DD4" w:rsidRDefault="004C0DD4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DD4">
        <w:rPr>
          <w:color w:val="000000"/>
          <w:sz w:val="28"/>
          <w:szCs w:val="28"/>
        </w:rPr>
        <w:t xml:space="preserve"> </w:t>
      </w:r>
    </w:p>
    <w:p w:rsidR="004C0DD4" w:rsidRPr="004C0DD4" w:rsidRDefault="00821E46" w:rsidP="004C0D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4C0DD4" w:rsidRPr="004C0DD4">
        <w:rPr>
          <w:color w:val="000000"/>
          <w:sz w:val="28"/>
          <w:szCs w:val="28"/>
        </w:rPr>
        <w:t xml:space="preserve">Соблюдение работником </w:t>
      </w:r>
      <w:r>
        <w:rPr>
          <w:color w:val="000000"/>
          <w:sz w:val="28"/>
          <w:szCs w:val="28"/>
        </w:rPr>
        <w:t>МБДОУ «ЦРР-д/с №1 «Аист»</w:t>
      </w:r>
      <w:r w:rsidR="004C0DD4" w:rsidRPr="004C0DD4">
        <w:rPr>
          <w:color w:val="000000"/>
          <w:sz w:val="28"/>
          <w:szCs w:val="28"/>
        </w:rPr>
        <w:t xml:space="preserve"> положений Кодекса учитывается при формировании кадрового резерва для выдвижения на вышестоящие должности, а также при наложении</w:t>
      </w:r>
      <w:r>
        <w:rPr>
          <w:color w:val="000000"/>
          <w:sz w:val="28"/>
          <w:szCs w:val="28"/>
        </w:rPr>
        <w:t xml:space="preserve"> </w:t>
      </w:r>
      <w:r w:rsidR="004C0DD4" w:rsidRPr="004C0DD4">
        <w:rPr>
          <w:color w:val="000000"/>
          <w:sz w:val="28"/>
          <w:szCs w:val="28"/>
        </w:rPr>
        <w:t>дисциплинарных взысканий.</w:t>
      </w:r>
    </w:p>
    <w:p w:rsidR="001E085F" w:rsidRPr="00F80D59" w:rsidRDefault="001E085F" w:rsidP="004C0DD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F80D59">
        <w:rPr>
          <w:color w:val="000000"/>
          <w:sz w:val="28"/>
          <w:szCs w:val="28"/>
        </w:rPr>
        <w:t> </w:t>
      </w:r>
    </w:p>
    <w:sectPr w:rsidR="001E085F" w:rsidRPr="00F80D59" w:rsidSect="00777BCF">
      <w:footerReference w:type="default" r:id="rId8"/>
      <w:pgSz w:w="11906" w:h="16838"/>
      <w:pgMar w:top="964" w:right="85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8A" w:rsidRDefault="00AC458A">
      <w:r>
        <w:separator/>
      </w:r>
    </w:p>
  </w:endnote>
  <w:endnote w:type="continuationSeparator" w:id="0">
    <w:p w:rsidR="00AC458A" w:rsidRDefault="00AC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C7" w:rsidRDefault="00D226C7" w:rsidP="008F09B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99E">
      <w:rPr>
        <w:rStyle w:val="a5"/>
        <w:noProof/>
      </w:rPr>
      <w:t>5</w:t>
    </w:r>
    <w:r>
      <w:rPr>
        <w:rStyle w:val="a5"/>
      </w:rPr>
      <w:fldChar w:fldCharType="end"/>
    </w:r>
  </w:p>
  <w:p w:rsidR="00D226C7" w:rsidRDefault="00D226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8A" w:rsidRDefault="00AC458A">
      <w:r>
        <w:separator/>
      </w:r>
    </w:p>
  </w:footnote>
  <w:footnote w:type="continuationSeparator" w:id="0">
    <w:p w:rsidR="00AC458A" w:rsidRDefault="00AC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93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E6D5702"/>
    <w:multiLevelType w:val="multilevel"/>
    <w:tmpl w:val="C7B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E7D2E"/>
    <w:multiLevelType w:val="hybridMultilevel"/>
    <w:tmpl w:val="55F86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790CE7"/>
    <w:multiLevelType w:val="hybridMultilevel"/>
    <w:tmpl w:val="7C5E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570"/>
    <w:rsid w:val="00001658"/>
    <w:rsid w:val="00014528"/>
    <w:rsid w:val="00036B46"/>
    <w:rsid w:val="00063EE7"/>
    <w:rsid w:val="000673BA"/>
    <w:rsid w:val="000714B0"/>
    <w:rsid w:val="000A3EB4"/>
    <w:rsid w:val="000C21CE"/>
    <w:rsid w:val="000C3A4B"/>
    <w:rsid w:val="000D2D57"/>
    <w:rsid w:val="000D37B3"/>
    <w:rsid w:val="000F2289"/>
    <w:rsid w:val="0010749B"/>
    <w:rsid w:val="00133E12"/>
    <w:rsid w:val="00137A07"/>
    <w:rsid w:val="00142F33"/>
    <w:rsid w:val="001600C5"/>
    <w:rsid w:val="00180E30"/>
    <w:rsid w:val="00191D6C"/>
    <w:rsid w:val="001A1FA0"/>
    <w:rsid w:val="001D28C4"/>
    <w:rsid w:val="001E085F"/>
    <w:rsid w:val="00207756"/>
    <w:rsid w:val="00213BCF"/>
    <w:rsid w:val="0021602E"/>
    <w:rsid w:val="00235794"/>
    <w:rsid w:val="0024371C"/>
    <w:rsid w:val="00243B3D"/>
    <w:rsid w:val="0027027B"/>
    <w:rsid w:val="00280B58"/>
    <w:rsid w:val="0028286D"/>
    <w:rsid w:val="0028599E"/>
    <w:rsid w:val="00295C2B"/>
    <w:rsid w:val="002B60FB"/>
    <w:rsid w:val="002B7183"/>
    <w:rsid w:val="002B7E5F"/>
    <w:rsid w:val="002C216D"/>
    <w:rsid w:val="002D049F"/>
    <w:rsid w:val="002D183C"/>
    <w:rsid w:val="002D6032"/>
    <w:rsid w:val="002E1A21"/>
    <w:rsid w:val="00303FC2"/>
    <w:rsid w:val="0036371E"/>
    <w:rsid w:val="003876D4"/>
    <w:rsid w:val="003A33D0"/>
    <w:rsid w:val="003A55CB"/>
    <w:rsid w:val="003B612E"/>
    <w:rsid w:val="003D1DE2"/>
    <w:rsid w:val="003E70DC"/>
    <w:rsid w:val="00423534"/>
    <w:rsid w:val="004351C2"/>
    <w:rsid w:val="00441E5A"/>
    <w:rsid w:val="004431C9"/>
    <w:rsid w:val="00451369"/>
    <w:rsid w:val="0045583F"/>
    <w:rsid w:val="00472CDD"/>
    <w:rsid w:val="00476A6A"/>
    <w:rsid w:val="004A16D6"/>
    <w:rsid w:val="004A5B4B"/>
    <w:rsid w:val="004C0DD4"/>
    <w:rsid w:val="004C5E6D"/>
    <w:rsid w:val="004E2A55"/>
    <w:rsid w:val="004E5EF7"/>
    <w:rsid w:val="004F172A"/>
    <w:rsid w:val="00511DD4"/>
    <w:rsid w:val="005505C0"/>
    <w:rsid w:val="005538FE"/>
    <w:rsid w:val="005B0CC5"/>
    <w:rsid w:val="005C5E7B"/>
    <w:rsid w:val="005D5BF5"/>
    <w:rsid w:val="005E2C97"/>
    <w:rsid w:val="005F2780"/>
    <w:rsid w:val="005F307D"/>
    <w:rsid w:val="006205A1"/>
    <w:rsid w:val="00634603"/>
    <w:rsid w:val="0064336B"/>
    <w:rsid w:val="006446E6"/>
    <w:rsid w:val="006507B4"/>
    <w:rsid w:val="00651BF9"/>
    <w:rsid w:val="006520EB"/>
    <w:rsid w:val="006578A4"/>
    <w:rsid w:val="006861F4"/>
    <w:rsid w:val="00690C4E"/>
    <w:rsid w:val="006B0710"/>
    <w:rsid w:val="006E26A6"/>
    <w:rsid w:val="006E68CA"/>
    <w:rsid w:val="00702FB4"/>
    <w:rsid w:val="00731911"/>
    <w:rsid w:val="00760234"/>
    <w:rsid w:val="00777BCF"/>
    <w:rsid w:val="007924BC"/>
    <w:rsid w:val="007A458D"/>
    <w:rsid w:val="007A6750"/>
    <w:rsid w:val="007B1B29"/>
    <w:rsid w:val="007B399F"/>
    <w:rsid w:val="007B576A"/>
    <w:rsid w:val="007C2D1A"/>
    <w:rsid w:val="007D3A0F"/>
    <w:rsid w:val="007D6D43"/>
    <w:rsid w:val="007E1295"/>
    <w:rsid w:val="00821E46"/>
    <w:rsid w:val="00836737"/>
    <w:rsid w:val="008367E4"/>
    <w:rsid w:val="00836855"/>
    <w:rsid w:val="008763AB"/>
    <w:rsid w:val="008833CD"/>
    <w:rsid w:val="0089768A"/>
    <w:rsid w:val="008B0C7D"/>
    <w:rsid w:val="008D5B3F"/>
    <w:rsid w:val="008F09BD"/>
    <w:rsid w:val="00906410"/>
    <w:rsid w:val="00912C9F"/>
    <w:rsid w:val="009136A0"/>
    <w:rsid w:val="00920F07"/>
    <w:rsid w:val="00923F66"/>
    <w:rsid w:val="00931822"/>
    <w:rsid w:val="00960206"/>
    <w:rsid w:val="0096612A"/>
    <w:rsid w:val="009721F5"/>
    <w:rsid w:val="009A05AB"/>
    <w:rsid w:val="009B1155"/>
    <w:rsid w:val="009D67B8"/>
    <w:rsid w:val="009E5E68"/>
    <w:rsid w:val="009F0379"/>
    <w:rsid w:val="00A0370C"/>
    <w:rsid w:val="00A1535E"/>
    <w:rsid w:val="00A32847"/>
    <w:rsid w:val="00A4088A"/>
    <w:rsid w:val="00A43755"/>
    <w:rsid w:val="00AA730B"/>
    <w:rsid w:val="00AC458A"/>
    <w:rsid w:val="00B149CD"/>
    <w:rsid w:val="00B32A63"/>
    <w:rsid w:val="00B42A40"/>
    <w:rsid w:val="00B614FE"/>
    <w:rsid w:val="00B71F46"/>
    <w:rsid w:val="00BC6570"/>
    <w:rsid w:val="00BE0327"/>
    <w:rsid w:val="00BE5115"/>
    <w:rsid w:val="00C012C0"/>
    <w:rsid w:val="00C0252C"/>
    <w:rsid w:val="00C341D6"/>
    <w:rsid w:val="00C67610"/>
    <w:rsid w:val="00C81FF4"/>
    <w:rsid w:val="00C84666"/>
    <w:rsid w:val="00C93A3C"/>
    <w:rsid w:val="00CC4399"/>
    <w:rsid w:val="00CD2616"/>
    <w:rsid w:val="00CD321F"/>
    <w:rsid w:val="00CD3E27"/>
    <w:rsid w:val="00CE0378"/>
    <w:rsid w:val="00CE1181"/>
    <w:rsid w:val="00CE5786"/>
    <w:rsid w:val="00CF1383"/>
    <w:rsid w:val="00D14F07"/>
    <w:rsid w:val="00D159A7"/>
    <w:rsid w:val="00D167DA"/>
    <w:rsid w:val="00D226C7"/>
    <w:rsid w:val="00D24FFB"/>
    <w:rsid w:val="00D41516"/>
    <w:rsid w:val="00D515B9"/>
    <w:rsid w:val="00D65504"/>
    <w:rsid w:val="00D9790E"/>
    <w:rsid w:val="00DD22EF"/>
    <w:rsid w:val="00DF7E65"/>
    <w:rsid w:val="00E0755E"/>
    <w:rsid w:val="00E11972"/>
    <w:rsid w:val="00E1372D"/>
    <w:rsid w:val="00E277C7"/>
    <w:rsid w:val="00E55DE2"/>
    <w:rsid w:val="00EE7138"/>
    <w:rsid w:val="00F13D78"/>
    <w:rsid w:val="00F3256C"/>
    <w:rsid w:val="00F60433"/>
    <w:rsid w:val="00F60CF7"/>
    <w:rsid w:val="00F63380"/>
    <w:rsid w:val="00F64E0F"/>
    <w:rsid w:val="00F70DA0"/>
    <w:rsid w:val="00F80D59"/>
    <w:rsid w:val="00FF157F"/>
    <w:rsid w:val="00FF6CAD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9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43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70D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F70DA0"/>
    <w:rPr>
      <w:rFonts w:cs="Times New Roman"/>
    </w:rPr>
  </w:style>
  <w:style w:type="paragraph" w:customStyle="1" w:styleId="-">
    <w:name w:val="Документ - обращение"/>
    <w:basedOn w:val="3"/>
    <w:uiPriority w:val="99"/>
    <w:rsid w:val="002D183C"/>
    <w:pPr>
      <w:spacing w:before="0" w:after="0"/>
      <w:jc w:val="center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4A16D6"/>
    <w:rPr>
      <w:rFonts w:cs="Times New Roman"/>
      <w:color w:val="0000FF"/>
      <w:u w:val="single"/>
    </w:rPr>
  </w:style>
  <w:style w:type="paragraph" w:customStyle="1" w:styleId="a7">
    <w:name w:val="Заголовок статьи"/>
    <w:basedOn w:val="a"/>
    <w:next w:val="a"/>
    <w:uiPriority w:val="99"/>
    <w:rsid w:val="004A16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651BF9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36371E"/>
    <w:rPr>
      <w:rFonts w:cs="Times New Roman"/>
      <w:b/>
      <w:bCs/>
      <w:color w:val="008000"/>
    </w:rPr>
  </w:style>
  <w:style w:type="paragraph" w:styleId="aa">
    <w:name w:val="Title"/>
    <w:basedOn w:val="a"/>
    <w:link w:val="ab"/>
    <w:uiPriority w:val="99"/>
    <w:qFormat/>
    <w:rsid w:val="00CC4399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b">
    <w:name w:val="Название Знак"/>
    <w:link w:val="aa"/>
    <w:uiPriority w:val="10"/>
    <w:locked/>
    <w:rsid w:val="00CC4399"/>
    <w:rPr>
      <w:rFonts w:ascii="Arial" w:hAnsi="Arial" w:cs="Arial"/>
      <w:b/>
      <w:bCs/>
      <w:color w:val="0000FF"/>
      <w:sz w:val="36"/>
      <w:szCs w:val="36"/>
    </w:rPr>
  </w:style>
  <w:style w:type="paragraph" w:styleId="ac">
    <w:name w:val="No Spacing"/>
    <w:uiPriority w:val="1"/>
    <w:qFormat/>
    <w:rsid w:val="00777BC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2C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12C9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1E085F"/>
    <w:pPr>
      <w:spacing w:before="100" w:beforeAutospacing="1" w:after="100" w:afterAutospacing="1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1E085F"/>
    <w:rPr>
      <w:rFonts w:cs="Times New Roman"/>
      <w:sz w:val="24"/>
      <w:szCs w:val="24"/>
    </w:rPr>
  </w:style>
  <w:style w:type="character" w:styleId="af1">
    <w:name w:val="Intense Reference"/>
    <w:uiPriority w:val="32"/>
    <w:qFormat/>
    <w:rsid w:val="001E085F"/>
    <w:rPr>
      <w:rFonts w:cs="Times New Roman"/>
    </w:rPr>
  </w:style>
  <w:style w:type="paragraph" w:styleId="af2">
    <w:name w:val="Block Text"/>
    <w:basedOn w:val="a"/>
    <w:uiPriority w:val="99"/>
    <w:semiHidden/>
    <w:unhideWhenUsed/>
    <w:rsid w:val="001E085F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1E085F"/>
    <w:rPr>
      <w:rFonts w:cs="Times New Roman"/>
      <w:b/>
      <w:bCs/>
    </w:rPr>
  </w:style>
  <w:style w:type="character" w:customStyle="1" w:styleId="apple-converted-space">
    <w:name w:val="apple-converted-space"/>
    <w:rsid w:val="001E085F"/>
    <w:rPr>
      <w:rFonts w:cs="Times New Roman"/>
    </w:rPr>
  </w:style>
  <w:style w:type="table" w:styleId="af4">
    <w:name w:val="Table Grid"/>
    <w:basedOn w:val="a1"/>
    <w:uiPriority w:val="59"/>
    <w:rsid w:val="00D9790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9064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B26479-F205-4BAB-B748-1884B986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Комментарии</vt:lpstr>
    </vt:vector>
  </TitlesOfParts>
  <Company>unknown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</dc:title>
  <dc:creator>unknown</dc:creator>
  <cp:lastModifiedBy>Аист</cp:lastModifiedBy>
  <cp:revision>3</cp:revision>
  <cp:lastPrinted>2015-01-31T07:49:00Z</cp:lastPrinted>
  <dcterms:created xsi:type="dcterms:W3CDTF">2015-01-31T07:27:00Z</dcterms:created>
  <dcterms:modified xsi:type="dcterms:W3CDTF">2015-01-31T07:50:00Z</dcterms:modified>
</cp:coreProperties>
</file>