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3A" w:rsidRPr="00D00601" w:rsidRDefault="0089673A" w:rsidP="0089673A">
      <w:pPr>
        <w:jc w:val="center"/>
        <w:rPr>
          <w:rFonts w:ascii="Times New Roman" w:hAnsi="Times New Roman" w:cs="Times New Roman"/>
          <w:b/>
          <w:smallCaps/>
          <w:sz w:val="48"/>
          <w:szCs w:val="48"/>
        </w:rPr>
      </w:pPr>
      <w:r w:rsidRPr="00D00601">
        <w:rPr>
          <w:rFonts w:ascii="Times New Roman" w:hAnsi="Times New Roman" w:cs="Times New Roman"/>
          <w:b/>
          <w:smallCaps/>
          <w:sz w:val="48"/>
          <w:szCs w:val="48"/>
        </w:rPr>
        <w:t>«Музыкальное воспитание в семье»</w:t>
      </w:r>
    </w:p>
    <w:p w:rsidR="0089673A" w:rsidRDefault="0089673A" w:rsidP="0089673A">
      <w:pPr>
        <w:jc w:val="both"/>
        <w:rPr>
          <w:rFonts w:ascii="Times New Roman" w:hAnsi="Times New Roman" w:cs="Times New Roman"/>
          <w:smallCaps/>
          <w:sz w:val="36"/>
          <w:szCs w:val="36"/>
        </w:rPr>
      </w:pP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Как воспитывать музыкально</w:t>
      </w:r>
      <w:r>
        <w:rPr>
          <w:rFonts w:ascii="Times New Roman" w:hAnsi="Times New Roman" w:cs="Times New Roman"/>
          <w:sz w:val="36"/>
          <w:szCs w:val="36"/>
        </w:rPr>
        <w:t xml:space="preserve">е восприятие у ребёнка в семье? </w:t>
      </w:r>
      <w:r w:rsidRPr="0089673A">
        <w:rPr>
          <w:rFonts w:ascii="Times New Roman" w:hAnsi="Times New Roman" w:cs="Times New Roman"/>
          <w:sz w:val="36"/>
          <w:szCs w:val="36"/>
        </w:rPr>
        <w:t>Как пробудить у него интерес к музыке, эмоциональное отношение к ней, умение не</w:t>
      </w:r>
      <w:r>
        <w:rPr>
          <w:rFonts w:ascii="Times New Roman" w:hAnsi="Times New Roman" w:cs="Times New Roman"/>
          <w:sz w:val="36"/>
          <w:szCs w:val="36"/>
        </w:rPr>
        <w:t xml:space="preserve"> только слышать, но и слушать? </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 xml:space="preserve">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w:t>
      </w:r>
      <w:r>
        <w:rPr>
          <w:rFonts w:ascii="Times New Roman" w:hAnsi="Times New Roman" w:cs="Times New Roman"/>
          <w:sz w:val="36"/>
          <w:szCs w:val="36"/>
        </w:rPr>
        <w:t xml:space="preserve">к музыке совсем необязательно. </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w:t>
      </w:r>
      <w:r>
        <w:rPr>
          <w:rFonts w:ascii="Times New Roman" w:hAnsi="Times New Roman" w:cs="Times New Roman"/>
          <w:sz w:val="36"/>
          <w:szCs w:val="36"/>
        </w:rPr>
        <w:t xml:space="preserve">звитие и духовный мир ребёнка. </w:t>
      </w:r>
      <w:r w:rsidRPr="0089673A">
        <w:rPr>
          <w:rFonts w:ascii="Times New Roman" w:hAnsi="Times New Roman" w:cs="Times New Roman"/>
          <w:sz w:val="36"/>
          <w:szCs w:val="36"/>
        </w:rPr>
        <w:t>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w:t>
      </w:r>
      <w:r>
        <w:rPr>
          <w:rFonts w:ascii="Times New Roman" w:hAnsi="Times New Roman" w:cs="Times New Roman"/>
          <w:sz w:val="36"/>
          <w:szCs w:val="36"/>
        </w:rPr>
        <w:t>дными, глубокими, отзывчивыми.</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w:t>
      </w:r>
      <w:r>
        <w:rPr>
          <w:rFonts w:ascii="Times New Roman" w:hAnsi="Times New Roman" w:cs="Times New Roman"/>
          <w:sz w:val="36"/>
          <w:szCs w:val="36"/>
        </w:rPr>
        <w:t xml:space="preserve">обственном отношении к музыке. </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w:t>
      </w:r>
      <w:r>
        <w:rPr>
          <w:rFonts w:ascii="Times New Roman" w:hAnsi="Times New Roman" w:cs="Times New Roman"/>
          <w:sz w:val="36"/>
          <w:szCs w:val="36"/>
        </w:rPr>
        <w:t xml:space="preserve">ать и любить музыку. </w:t>
      </w:r>
    </w:p>
    <w:p w:rsidR="0089673A" w:rsidRP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Чем раньше ребёнка приобщают к музыке, тем успешнее идёт его ра</w:t>
      </w:r>
      <w:r>
        <w:rPr>
          <w:rFonts w:ascii="Times New Roman" w:hAnsi="Times New Roman" w:cs="Times New Roman"/>
          <w:sz w:val="36"/>
          <w:szCs w:val="36"/>
        </w:rPr>
        <w:t>звитие в музыкальном отношении.</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w:t>
      </w:r>
      <w:r w:rsidRPr="0089673A">
        <w:rPr>
          <w:rFonts w:ascii="Times New Roman" w:hAnsi="Times New Roman" w:cs="Times New Roman"/>
          <w:sz w:val="36"/>
          <w:szCs w:val="36"/>
        </w:rPr>
        <w:lastRenderedPageBreak/>
        <w:t>инструментальной музыкой. Если в семье любят и понимают музыку и такое же отношение к ней стараются передать и ребёнку, тогда и он н</w:t>
      </w:r>
      <w:r>
        <w:rPr>
          <w:rFonts w:ascii="Times New Roman" w:hAnsi="Times New Roman" w:cs="Times New Roman"/>
          <w:sz w:val="36"/>
          <w:szCs w:val="36"/>
        </w:rPr>
        <w:t>ачинает понимать и любить её.</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89673A">
        <w:rPr>
          <w:rFonts w:ascii="Times New Roman" w:hAnsi="Times New Roman" w:cs="Times New Roman"/>
          <w:sz w:val="36"/>
          <w:szCs w:val="36"/>
        </w:rPr>
        <w:t>Кабалевского</w:t>
      </w:r>
      <w:proofErr w:type="spellEnd"/>
      <w:r w:rsidRPr="0089673A">
        <w:rPr>
          <w:rFonts w:ascii="Times New Roman" w:hAnsi="Times New Roman" w:cs="Times New Roman"/>
          <w:sz w:val="36"/>
          <w:szCs w:val="36"/>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w:t>
      </w:r>
      <w:r>
        <w:rPr>
          <w:rFonts w:ascii="Times New Roman" w:hAnsi="Times New Roman" w:cs="Times New Roman"/>
          <w:sz w:val="36"/>
          <w:szCs w:val="36"/>
        </w:rPr>
        <w:t>ва и настроения несёт в себе.</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Нельзя давать сразу много произведений для слушания, а также принуждать ребёнка помимо его воли слушать музыку. Это вызывает сопротивлени</w:t>
      </w:r>
      <w:r>
        <w:rPr>
          <w:rFonts w:ascii="Times New Roman" w:hAnsi="Times New Roman" w:cs="Times New Roman"/>
          <w:sz w:val="36"/>
          <w:szCs w:val="36"/>
        </w:rPr>
        <w:t>е и нежелание слушать музыку.</w:t>
      </w:r>
    </w:p>
    <w:p w:rsidR="00D00601"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w:t>
      </w:r>
    </w:p>
    <w:p w:rsidR="0089673A" w:rsidRDefault="0089673A" w:rsidP="0089673A">
      <w:pPr>
        <w:ind w:firstLine="708"/>
        <w:jc w:val="both"/>
        <w:rPr>
          <w:rFonts w:ascii="Times New Roman" w:hAnsi="Times New Roman" w:cs="Times New Roman"/>
          <w:sz w:val="36"/>
          <w:szCs w:val="36"/>
        </w:rPr>
      </w:pPr>
      <w:bookmarkStart w:id="0" w:name="_GoBack"/>
      <w:bookmarkEnd w:id="0"/>
      <w:r w:rsidRPr="0089673A">
        <w:rPr>
          <w:rFonts w:ascii="Times New Roman" w:hAnsi="Times New Roman" w:cs="Times New Roman"/>
          <w:sz w:val="36"/>
          <w:szCs w:val="36"/>
        </w:rPr>
        <w:t>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w:t>
      </w:r>
      <w:r>
        <w:rPr>
          <w:rFonts w:ascii="Times New Roman" w:hAnsi="Times New Roman" w:cs="Times New Roman"/>
          <w:sz w:val="36"/>
          <w:szCs w:val="36"/>
        </w:rPr>
        <w:t>осредотачивается, вдумывается.</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Дети с удовольствием смотрят телевизионные передачи, встречаясь с любимыми сказками, со сказочными ге</w:t>
      </w:r>
      <w:r>
        <w:rPr>
          <w:rFonts w:ascii="Times New Roman" w:hAnsi="Times New Roman" w:cs="Times New Roman"/>
          <w:sz w:val="36"/>
          <w:szCs w:val="36"/>
        </w:rPr>
        <w:t>роями, куклами любимых игрушек.</w:t>
      </w:r>
    </w:p>
    <w:p w:rsidR="00D00601"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lastRenderedPageBreak/>
        <w:t xml:space="preserve">Голубой экран позволяет ребёнку познакомиться со многими событиями, явлениями окружающей жизни, с людьми труда, героями. </w:t>
      </w:r>
    </w:p>
    <w:p w:rsidR="0089673A" w:rsidRDefault="0089673A" w:rsidP="0089673A">
      <w:pPr>
        <w:ind w:firstLine="708"/>
        <w:jc w:val="both"/>
        <w:rPr>
          <w:rFonts w:ascii="Times New Roman" w:hAnsi="Times New Roman" w:cs="Times New Roman"/>
          <w:sz w:val="36"/>
          <w:szCs w:val="36"/>
        </w:rPr>
      </w:pPr>
      <w:r w:rsidRPr="0089673A">
        <w:rPr>
          <w:rFonts w:ascii="Times New Roman" w:hAnsi="Times New Roman" w:cs="Times New Roman"/>
          <w:sz w:val="36"/>
          <w:szCs w:val="36"/>
        </w:rPr>
        <w:t>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w:t>
      </w:r>
      <w:r>
        <w:rPr>
          <w:rFonts w:ascii="Times New Roman" w:hAnsi="Times New Roman" w:cs="Times New Roman"/>
          <w:sz w:val="36"/>
          <w:szCs w:val="36"/>
        </w:rPr>
        <w:t>зки, играют в детском оркестре.</w:t>
      </w:r>
    </w:p>
    <w:p w:rsidR="00D00601" w:rsidRDefault="00D00601" w:rsidP="0089673A">
      <w:pPr>
        <w:ind w:firstLine="708"/>
        <w:jc w:val="both"/>
        <w:rPr>
          <w:rFonts w:ascii="Times New Roman" w:hAnsi="Times New Roman" w:cs="Times New Roman"/>
          <w:sz w:val="36"/>
          <w:szCs w:val="36"/>
        </w:rPr>
      </w:pPr>
    </w:p>
    <w:p w:rsidR="0089673A" w:rsidRPr="0089673A" w:rsidRDefault="0089673A" w:rsidP="0089673A">
      <w:pPr>
        <w:ind w:firstLine="708"/>
        <w:jc w:val="both"/>
        <w:rPr>
          <w:rFonts w:ascii="Times New Roman" w:hAnsi="Times New Roman" w:cs="Times New Roman"/>
          <w:smallCaps/>
          <w:sz w:val="36"/>
          <w:szCs w:val="36"/>
        </w:rPr>
      </w:pPr>
      <w:r w:rsidRPr="0089673A">
        <w:rPr>
          <w:rFonts w:ascii="Times New Roman" w:hAnsi="Times New Roman" w:cs="Times New Roman"/>
          <w:sz w:val="36"/>
          <w:szCs w:val="36"/>
        </w:rPr>
        <w:t xml:space="preserve">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r w:rsidRPr="0089673A">
        <w:rPr>
          <w:rFonts w:ascii="Times New Roman" w:hAnsi="Times New Roman" w:cs="Times New Roman"/>
          <w:sz w:val="36"/>
          <w:szCs w:val="36"/>
        </w:rPr>
        <w:br/>
        <w:t xml:space="preserve">Зато глубоко осмысленные передачи готовят детей к посещению музыкальных театров, а позднее – когда они станут школьниками </w:t>
      </w:r>
      <w:r>
        <w:rPr>
          <w:rFonts w:ascii="Times New Roman" w:hAnsi="Times New Roman" w:cs="Times New Roman"/>
          <w:sz w:val="36"/>
          <w:szCs w:val="36"/>
        </w:rPr>
        <w:t>– лекториев детской филармонии.</w:t>
      </w:r>
    </w:p>
    <w:p w:rsidR="008A58C6" w:rsidRPr="0089673A" w:rsidRDefault="008A58C6" w:rsidP="0089673A">
      <w:pPr>
        <w:jc w:val="both"/>
        <w:rPr>
          <w:rFonts w:ascii="Times New Roman" w:hAnsi="Times New Roman" w:cs="Times New Roman"/>
          <w:sz w:val="36"/>
          <w:szCs w:val="36"/>
        </w:rPr>
      </w:pPr>
    </w:p>
    <w:sectPr w:rsidR="008A58C6" w:rsidRPr="0089673A" w:rsidSect="00D00601">
      <w:pgSz w:w="11906" w:h="16838"/>
      <w:pgMar w:top="567" w:right="567" w:bottom="567" w:left="56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9C"/>
    <w:rsid w:val="00437308"/>
    <w:rsid w:val="0054544A"/>
    <w:rsid w:val="0089673A"/>
    <w:rsid w:val="008A58C6"/>
    <w:rsid w:val="0091549C"/>
    <w:rsid w:val="00D0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3A"/>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3A"/>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Aist</cp:lastModifiedBy>
  <cp:revision>3</cp:revision>
  <cp:lastPrinted>2019-11-19T10:05:00Z</cp:lastPrinted>
  <dcterms:created xsi:type="dcterms:W3CDTF">2019-08-07T07:09:00Z</dcterms:created>
  <dcterms:modified xsi:type="dcterms:W3CDTF">2019-11-19T10:05:00Z</dcterms:modified>
</cp:coreProperties>
</file>